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C2" w:rsidRDefault="00C54CF1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среднего общего образования (10–11 классы)</w:t>
      </w:r>
    </w:p>
    <w:p w:rsidR="00CF19C2" w:rsidRDefault="00C54CF1">
      <w:pPr>
        <w:pStyle w:val="a3"/>
        <w:ind w:firstLine="0"/>
      </w:pPr>
      <w:r>
        <w:rPr>
          <w:color w:val="001F5F"/>
        </w:rPr>
        <w:t>202</w:t>
      </w:r>
      <w:r w:rsidR="00CF7455">
        <w:rPr>
          <w:color w:val="001F5F"/>
        </w:rPr>
        <w:t>4</w:t>
      </w:r>
      <w:r>
        <w:rPr>
          <w:color w:val="001F5F"/>
        </w:rPr>
        <w:t>–202</w:t>
      </w:r>
      <w:r w:rsidR="00CF7455">
        <w:rPr>
          <w:color w:val="001F5F"/>
        </w:rPr>
        <w:t>5</w:t>
      </w:r>
      <w:r>
        <w:rPr>
          <w:color w:val="001F5F"/>
        </w:rPr>
        <w:t>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54CF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54CF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 к рабочей 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54CF1" w:rsidRDefault="00C54CF1" w:rsidP="00C54CF1">
            <w:pPr>
              <w:pStyle w:val="TableParagraph"/>
              <w:spacing w:before="1"/>
              <w:ind w:left="923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CF19C2" w:rsidRDefault="00C54CF1" w:rsidP="00C54CF1">
            <w:pPr>
              <w:pStyle w:val="TableParagraph"/>
              <w:spacing w:before="1"/>
              <w:ind w:left="923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СОО, представленных в ФГОС СОО, а такжеФедеральнойпрограммывоспитания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C54CF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езависимоотместаегопроживанияиэтнической принадлежности Знание русского языка и владение им в разных </w:t>
            </w:r>
            <w:proofErr w:type="spellStart"/>
            <w:r>
              <w:rPr>
                <w:sz w:val="24"/>
              </w:rPr>
              <w:t>формахего</w:t>
            </w:r>
            <w:proofErr w:type="spellEnd"/>
            <w:r>
              <w:rPr>
                <w:sz w:val="24"/>
              </w:rPr>
              <w:t xml:space="preserve"> существования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 xml:space="preserve"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</w:t>
            </w:r>
            <w:proofErr w:type="spellStart"/>
            <w:r>
              <w:rPr>
                <w:sz w:val="24"/>
              </w:rPr>
              <w:t>успешностьсоциализацииличностиивозможности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еёсамореализациив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различныхжизненноважныхдля</w:t>
            </w:r>
            <w:proofErr w:type="spellEnd"/>
            <w:r>
              <w:rPr>
                <w:sz w:val="24"/>
              </w:rPr>
              <w:t xml:space="preserve"> человека областях.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Default="00C54CF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Функциональнаястилистика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ультураречи</w:t>
            </w:r>
            <w:proofErr w:type="spellEnd"/>
            <w:r>
              <w:rPr>
                <w:sz w:val="24"/>
              </w:rPr>
              <w:t>».</w:t>
            </w:r>
          </w:p>
          <w:p w:rsidR="00CF19C2" w:rsidRDefault="00C54CF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C54CF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C54CF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  <w:proofErr w:type="gramEnd"/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>
              <w:rPr>
                <w:sz w:val="24"/>
              </w:rPr>
              <w:t>выдающихсяпроизведений</w:t>
            </w:r>
            <w:proofErr w:type="spellEnd"/>
            <w:r>
              <w:rPr>
                <w:sz w:val="24"/>
              </w:rPr>
              <w:t xml:space="preserve"> отечественной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 xml:space="preserve"> второй половины ХIХ-</w:t>
            </w:r>
            <w:proofErr w:type="spellStart"/>
            <w:r>
              <w:rPr>
                <w:sz w:val="24"/>
              </w:rPr>
              <w:t>началаХХIвека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сцельюформирования</w:t>
            </w:r>
            <w:proofErr w:type="spellEnd"/>
            <w:r>
              <w:rPr>
                <w:sz w:val="24"/>
              </w:rPr>
              <w:t xml:space="preserve"> целостного восприятия и понимания художественного произведения, умения его </w:t>
            </w:r>
            <w:proofErr w:type="spellStart"/>
            <w:r>
              <w:rPr>
                <w:sz w:val="24"/>
              </w:rPr>
              <w:t>анализироватьи</w:t>
            </w:r>
            <w:proofErr w:type="spellEnd"/>
            <w:r>
              <w:rPr>
                <w:sz w:val="24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10-11классахнаизучениеучебногопредмета «Литература»(базовый уровень)отводится204 часа:</w:t>
            </w:r>
          </w:p>
          <w:p w:rsidR="00CF19C2" w:rsidRDefault="00C54C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54CF1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политературедляобучениянауглублённомуровнесреднегообщегообразованиясоставленанаосновеТребованийкрезультатамосвоенияОсновнойобразовательнойпрограммысреднегообщегообразования, представленных в Федеральном государственном образовательном стандарте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</w:t>
            </w:r>
            <w:proofErr w:type="spellStart"/>
            <w:r>
              <w:rPr>
                <w:sz w:val="24"/>
              </w:rPr>
              <w:t>юстицииРоссийской</w:t>
            </w:r>
            <w:proofErr w:type="spellEnd"/>
            <w:r>
              <w:rPr>
                <w:sz w:val="24"/>
              </w:rPr>
              <w:t xml:space="preserve"> Федерации 07.06.2012 г., рег. номер 24480), с учётом Концепции преподавания русского языка </w:t>
            </w:r>
            <w:proofErr w:type="spellStart"/>
            <w:r>
              <w:rPr>
                <w:sz w:val="24"/>
              </w:rPr>
              <w:t>илитературы</w:t>
            </w:r>
            <w:proofErr w:type="spellEnd"/>
            <w:r>
              <w:rPr>
                <w:sz w:val="24"/>
              </w:rPr>
              <w:t xml:space="preserve">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9апреля2016 г.№637-р).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средней школе на углублённом уровне составляют чтение </w:t>
            </w:r>
            <w:proofErr w:type="spellStart"/>
            <w:r>
              <w:rPr>
                <w:sz w:val="24"/>
              </w:rPr>
              <w:t>иизучение</w:t>
            </w:r>
            <w:proofErr w:type="spellEnd"/>
            <w:r>
              <w:rPr>
                <w:sz w:val="24"/>
              </w:rPr>
              <w:t xml:space="preserve"> выдающихся произведений отечественной и зарубежной литературы второй половины ХIХ — </w:t>
            </w:r>
            <w:proofErr w:type="spellStart"/>
            <w:r>
              <w:rPr>
                <w:sz w:val="24"/>
              </w:rPr>
              <w:t>началаХХI</w:t>
            </w:r>
            <w:proofErr w:type="spellEnd"/>
            <w:r>
              <w:rPr>
                <w:sz w:val="24"/>
              </w:rPr>
              <w:t xml:space="preserve"> века, расширение литературного контента, углубление восприятия и анализ художественных </w:t>
            </w:r>
            <w:proofErr w:type="spellStart"/>
            <w:r>
              <w:rPr>
                <w:sz w:val="24"/>
              </w:rPr>
              <w:t>произведенийв</w:t>
            </w:r>
            <w:proofErr w:type="spellEnd"/>
            <w:r>
              <w:rPr>
                <w:sz w:val="24"/>
              </w:rPr>
              <w:t xml:space="preserve"> историко-литературном и историко-культурном контекстах, интерпретация произведений в соответствии свозрастнымиособенностямистаршеклассников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хлитературнымразвитием,жизненнымичитательскимопытом.</w:t>
            </w:r>
          </w:p>
          <w:p w:rsidR="00CF19C2" w:rsidRDefault="00C54CF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Литературноеобразованиенауглублённомуровневсреднейшколепреемственнопоотношению </w:t>
            </w:r>
            <w:proofErr w:type="spellStart"/>
            <w:r>
              <w:rPr>
                <w:sz w:val="24"/>
              </w:rPr>
              <w:t>ккурсулитературы</w:t>
            </w:r>
            <w:proofErr w:type="spellEnd"/>
            <w:r>
              <w:rPr>
                <w:sz w:val="24"/>
              </w:rPr>
              <w:t xml:space="preserve"> в основной школе и сопрягается с курсом литературы, изучаемым на базовом уровне. В </w:t>
            </w:r>
            <w:proofErr w:type="spellStart"/>
            <w:r>
              <w:rPr>
                <w:sz w:val="24"/>
              </w:rPr>
              <w:t>процессеизучения</w:t>
            </w:r>
            <w:proofErr w:type="spellEnd"/>
            <w:r>
              <w:rPr>
                <w:sz w:val="24"/>
              </w:rPr>
              <w:t xml:space="preserve">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proofErr w:type="spellStart"/>
            <w:r>
              <w:rPr>
                <w:sz w:val="24"/>
              </w:rPr>
              <w:t>курсомрусского</w:t>
            </w:r>
            <w:proofErr w:type="spellEnd"/>
            <w:r>
              <w:rPr>
                <w:sz w:val="24"/>
              </w:rPr>
              <w:t xml:space="preserve"> языка, истории и предметов художественного цикла, с разными разделами филологической науки </w:t>
            </w:r>
            <w:proofErr w:type="spellStart"/>
            <w:r>
              <w:rPr>
                <w:sz w:val="24"/>
              </w:rPr>
              <w:t>ивидами</w:t>
            </w:r>
            <w:proofErr w:type="spellEnd"/>
            <w:r>
              <w:rPr>
                <w:sz w:val="24"/>
              </w:rPr>
              <w:t xml:space="preserve"> искусств на основе использования как аппарата литературоведения, так и литературной критики, чтоспособствуетформированиюхудожественноговкусаиэстетическогоотношениякокружающемумиру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азвитиюуменийквалифицированногочитателя,способногокглубокомувосприятию,пониманиюиинтерпретациипроизведений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учтены этапы российского историко-литературного процесса второй половины ХIХ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 xml:space="preserve">ачала ХХI века, представлены разделы, включающие произведения литератур народов России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«Литература»всреднейшколенауглублённомуровнепреемствененпоотношениюкпредмету«Литература»восновнойшколеиоснованнабазовомкурселитературы.Наизучениелитературыв10—11классахосновногосреднегообразования(углубленныйуровень)отводится 340 часов:</w:t>
            </w:r>
          </w:p>
          <w:p w:rsidR="00CF19C2" w:rsidRDefault="00C54CF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C54CF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истории на уровне сред­ него общего образования составлена на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СОО, представленных в ФГОС СОО,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применениюприреализацииобязательной</w:t>
            </w:r>
            <w:proofErr w:type="spellEnd"/>
          </w:p>
          <w:p w:rsidR="00CF19C2" w:rsidRDefault="00C54CF1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частиООПСОО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>
              <w:rPr>
                <w:sz w:val="24"/>
              </w:rPr>
              <w:t>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</w:t>
            </w:r>
            <w:proofErr w:type="spellEnd"/>
            <w:r>
              <w:rPr>
                <w:sz w:val="24"/>
              </w:rPr>
              <w:t xml:space="preserve"> среде от уровня семьи до уровня своей страны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аннаяцельпредполагаетформирование у обучающихся целостной картины российской и мировой истории, понимание места и </w:t>
            </w:r>
            <w:proofErr w:type="spellStart"/>
            <w:r>
              <w:rPr>
                <w:sz w:val="24"/>
              </w:rPr>
              <w:t>ролисовременной</w:t>
            </w:r>
            <w:proofErr w:type="spellEnd"/>
            <w:r>
              <w:rPr>
                <w:sz w:val="24"/>
              </w:rPr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C54CF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Наизучениеисториинаступенисреднегообщегообразовани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базовыйуровень)отводится136часов:</w:t>
            </w:r>
          </w:p>
          <w:p w:rsidR="00CF19C2" w:rsidRDefault="00C54CF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54CF1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C54CF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</w:t>
            </w:r>
            <w:proofErr w:type="spellStart"/>
            <w:r>
              <w:rPr>
                <w:sz w:val="24"/>
              </w:rPr>
              <w:t>осмысливать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реобразовыватьиприменять</w:t>
            </w:r>
            <w:proofErr w:type="spellEnd"/>
            <w:r>
              <w:rPr>
                <w:sz w:val="24"/>
              </w:rPr>
              <w:t xml:space="preserve"> их.</w:t>
            </w:r>
          </w:p>
          <w:p w:rsidR="00CF19C2" w:rsidRDefault="00C54CF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>
              <w:rPr>
                <w:sz w:val="24"/>
              </w:rPr>
              <w:t>рефлексии,оценке</w:t>
            </w:r>
            <w:proofErr w:type="spellEnd"/>
            <w:r>
              <w:rPr>
                <w:sz w:val="24"/>
              </w:rPr>
              <w:t xml:space="preserve"> своих </w:t>
            </w:r>
            <w:proofErr w:type="spellStart"/>
            <w:r>
              <w:rPr>
                <w:sz w:val="24"/>
              </w:rPr>
              <w:t>возможностейиосознаниюсвоего</w:t>
            </w:r>
            <w:proofErr w:type="spellEnd"/>
            <w:r>
              <w:rPr>
                <w:sz w:val="24"/>
              </w:rPr>
              <w:t xml:space="preserve"> места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четыре года обучения составляет 136 часов. Учебным планом на </w:t>
            </w:r>
            <w:proofErr w:type="spellStart"/>
            <w:r>
              <w:rPr>
                <w:sz w:val="24"/>
              </w:rPr>
              <w:t>изучениеобществознанияотводится</w:t>
            </w:r>
            <w:proofErr w:type="spellEnd"/>
            <w:r>
              <w:rPr>
                <w:sz w:val="24"/>
              </w:rPr>
              <w:t xml:space="preserve"> в6-9классах по1часувнеделюпри34учебныхнеделях.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CF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</w:t>
            </w:r>
            <w:proofErr w:type="gramStart"/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 xml:space="preserve"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z w:val="24"/>
              </w:rPr>
              <w:t xml:space="preserve">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C54CF1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8и9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C54CF1" w:rsidP="00CF7455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  <w:r w:rsidR="00CF7455">
              <w:rPr>
                <w:b/>
                <w:sz w:val="24"/>
              </w:rPr>
              <w:t xml:space="preserve"> и защиты Родины </w:t>
            </w:r>
            <w:bookmarkStart w:id="0" w:name="_GoBack"/>
            <w:bookmarkEnd w:id="0"/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C54CF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тематическихлиний)впарадигмебезопаснойжизнедеятельности:</w:t>
            </w:r>
          </w:p>
          <w:p w:rsidR="00CF19C2" w:rsidRDefault="00C54CF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овозможностиеёизбегать,принеобходимостибезопаснодействовать».</w:t>
            </w:r>
          </w:p>
          <w:p w:rsidR="00CF19C2" w:rsidRDefault="00C54CF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C54CF1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C54CF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</w:t>
            </w:r>
          </w:p>
          <w:p w:rsidR="00CF19C2" w:rsidRDefault="00C54CF1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одуль№5«Безопасностьвприроднойсреде»</w:t>
            </w:r>
          </w:p>
          <w:p w:rsidR="00CF19C2" w:rsidRDefault="00C54CF1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C54CF1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одуль№9«Основыпротиводействияэкстремизмуитерроризму»</w:t>
            </w:r>
          </w:p>
          <w:p w:rsidR="00CF19C2" w:rsidRDefault="00C54CF1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CF19C2" w:rsidRDefault="00C54CF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10—11 классах.</w:t>
            </w:r>
          </w:p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</w:t>
            </w:r>
            <w:proofErr w:type="spellEnd"/>
            <w:r>
              <w:rPr>
                <w:sz w:val="24"/>
              </w:rPr>
              <w:t xml:space="preserve"> сборы отводятся5 дней продолжительностью35часов.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54CF1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>
              <w:rPr>
                <w:sz w:val="24"/>
              </w:rPr>
              <w:t>развитияличности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 xml:space="preserve">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дальнейшейуспешной</w:t>
            </w:r>
            <w:proofErr w:type="spell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Основныелиниисодержаниякурсаматематикив10-11классах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учебномпланенаизучениематематики в 10—11 классах отводится 5 учебных часов в неделю в течение каждого года обучения, всего 350учебныхчасов:</w:t>
            </w:r>
          </w:p>
          <w:p w:rsidR="00CF19C2" w:rsidRDefault="00C54CF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C54CF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олучениекомпетентностейдляповседневнойжизнииобщегоразвития,которыевключаютвсебя:</w:t>
            </w:r>
          </w:p>
          <w:p w:rsidR="00CF19C2" w:rsidRDefault="00C54C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лючевыхвопросовиосновныхсоставляющихэлементовизучаемойпредметнойобласти;</w:t>
            </w:r>
          </w:p>
          <w:p w:rsidR="00CF19C2" w:rsidRDefault="00C54C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арактерныедляиспользованияметодовиинструментарияданнойпредметнойобласти;</w:t>
            </w:r>
          </w:p>
          <w:p w:rsidR="00CF19C2" w:rsidRDefault="00C54C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граниченностиметодовиинструментов,типичныхсвязейс другими областями знания.</w:t>
            </w:r>
          </w:p>
          <w:p w:rsidR="00CF19C2" w:rsidRDefault="00C54CF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C54CF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C54CF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proofErr w:type="spellStart"/>
            <w:r>
              <w:rPr>
                <w:sz w:val="24"/>
              </w:rPr>
              <w:t>экономическогоитехнологическогопрофилей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54CF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 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</w:t>
            </w:r>
            <w:proofErr w:type="gramStart"/>
            <w:r>
              <w:rPr>
                <w:sz w:val="24"/>
              </w:rPr>
              <w:t>З«</w:t>
            </w:r>
            <w:proofErr w:type="gramEnd"/>
            <w:r>
              <w:rPr>
                <w:sz w:val="24"/>
              </w:rPr>
              <w:t>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C54CF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компонентовобразовательнойобласт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общим,среднимобщим,средним</w:t>
            </w:r>
          </w:p>
          <w:p w:rsidR="00CF19C2" w:rsidRDefault="00C54CF1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профориентациейобучающихсяистимулированиеминтересакконкретнойобластинаучногознания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вязанногосбиологией,медициной,экологией,психологией,спортомиливоеннымделом.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>
              <w:rPr>
                <w:sz w:val="24"/>
              </w:rPr>
              <w:t>подходык</w:t>
            </w:r>
            <w:proofErr w:type="spellEnd"/>
            <w:r>
              <w:rPr>
                <w:sz w:val="24"/>
              </w:rPr>
              <w:t xml:space="preserve"> изучению биологии, согласно которым изучаются свойства и закономерности, характерные для живых </w:t>
            </w:r>
            <w:proofErr w:type="spellStart"/>
            <w:r>
              <w:rPr>
                <w:sz w:val="24"/>
              </w:rPr>
              <w:t>системразного</w:t>
            </w:r>
            <w:proofErr w:type="spellEnd"/>
            <w:r>
              <w:rPr>
                <w:sz w:val="24"/>
              </w:rPr>
              <w:t xml:space="preserve"> уровня организации, эволюции органического мира на Земле, сохранения биологического разнообразияпланеты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10классеизучаютсяосновымолекулярнойиклеточнойбиологии,эмбриологииибиологииразвития,генетики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>
              <w:rPr>
                <w:sz w:val="24"/>
              </w:rPr>
              <w:t>поботанике</w:t>
            </w:r>
            <w:proofErr w:type="spellEnd"/>
            <w:r>
              <w:rPr>
                <w:sz w:val="24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>
              <w:rPr>
                <w:sz w:val="24"/>
              </w:rPr>
              <w:t>основыэкологиииучениео</w:t>
            </w:r>
            <w:proofErr w:type="spellEnd"/>
            <w:r>
              <w:rPr>
                <w:sz w:val="24"/>
              </w:rPr>
              <w:t xml:space="preserve"> биосфере.</w:t>
            </w:r>
          </w:p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«Биология» </w:t>
            </w:r>
            <w:proofErr w:type="spellStart"/>
            <w:r>
              <w:rPr>
                <w:sz w:val="24"/>
              </w:rPr>
              <w:t>учебнымпланом</w:t>
            </w:r>
            <w:proofErr w:type="spellEnd"/>
            <w:r>
              <w:rPr>
                <w:sz w:val="24"/>
              </w:rPr>
              <w:t xml:space="preserve">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</w:t>
            </w:r>
            <w:proofErr w:type="spellStart"/>
            <w:r>
              <w:rPr>
                <w:sz w:val="24"/>
              </w:rPr>
              <w:t>напроведение</w:t>
            </w:r>
            <w:proofErr w:type="spellEnd"/>
            <w:r>
              <w:rPr>
                <w:sz w:val="24"/>
              </w:rPr>
              <w:t xml:space="preserve"> 3 часов занятий в неделю при изучении предмета в течение двух лет (10 и 11 классы). Общее </w:t>
            </w:r>
            <w:proofErr w:type="spellStart"/>
            <w:r>
              <w:rPr>
                <w:sz w:val="24"/>
              </w:rPr>
              <w:t>числоучебных</w:t>
            </w:r>
            <w:proofErr w:type="spellEnd"/>
            <w:r>
              <w:rPr>
                <w:sz w:val="24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C54CF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 о природе, границах применимости теорий, для описания естественно-</w:t>
            </w:r>
            <w:proofErr w:type="spellStart"/>
            <w:r>
              <w:rPr>
                <w:sz w:val="24"/>
              </w:rPr>
              <w:t>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C54CF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аннаяпрограммапредусматриваетизучениефизикинабазовомуровневобъёме136часовзадвагодаобученияпо2часа внеделювгуманитарном,социально-экономическомпрофилях10и11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54CF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олучатбазовыепредставленияономенклатуре, изомерии, способах получения и химических свойствах органических соединений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C54CF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CF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инвариантных модулей. На вариативные модули отводится 68 часов изобщегообъёма(1часвнеделю)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ариативныемодулирабочейпрограммы,включаяимодуль«Базовая</w:t>
            </w:r>
          </w:p>
          <w:p w:rsidR="00CF19C2" w:rsidRDefault="00C54CF1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</w:tbl>
    <w:p w:rsidR="00420335" w:rsidRDefault="00420335" w:rsidP="00C54CF1"/>
    <w:sectPr w:rsidR="00420335" w:rsidSect="005455CA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2"/>
    <w:rsid w:val="00420335"/>
    <w:rsid w:val="005455CA"/>
    <w:rsid w:val="006A3177"/>
    <w:rsid w:val="00C54CF1"/>
    <w:rsid w:val="00CE50BB"/>
    <w:rsid w:val="00CF19C2"/>
    <w:rsid w:val="00C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5CA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455CA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455CA"/>
  </w:style>
  <w:style w:type="paragraph" w:customStyle="1" w:styleId="TableParagraph">
    <w:name w:val="Table Paragraph"/>
    <w:basedOn w:val="a"/>
    <w:uiPriority w:val="1"/>
    <w:qFormat/>
    <w:rsid w:val="00545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5CA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455CA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455CA"/>
  </w:style>
  <w:style w:type="paragraph" w:customStyle="1" w:styleId="TableParagraph">
    <w:name w:val="Table Paragraph"/>
    <w:basedOn w:val="a"/>
    <w:uiPriority w:val="1"/>
    <w:qFormat/>
    <w:rsid w:val="0054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 Васильевна</cp:lastModifiedBy>
  <cp:revision>3</cp:revision>
  <dcterms:created xsi:type="dcterms:W3CDTF">2024-10-29T09:21:00Z</dcterms:created>
  <dcterms:modified xsi:type="dcterms:W3CDTF">2024-10-29T09:22:00Z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